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C4D" w:rsidRDefault="00E30211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416D1CE7" wp14:editId="11FAAC9A">
            <wp:simplePos x="0" y="0"/>
            <wp:positionH relativeFrom="column">
              <wp:posOffset>5104718</wp:posOffset>
            </wp:positionH>
            <wp:positionV relativeFrom="paragraph">
              <wp:posOffset>190500</wp:posOffset>
            </wp:positionV>
            <wp:extent cx="1156970" cy="1162050"/>
            <wp:effectExtent l="0" t="0" r="5080" b="0"/>
            <wp:wrapTight wrapText="bothSides">
              <wp:wrapPolygon edited="0">
                <wp:start x="7469" y="0"/>
                <wp:lineTo x="5690" y="354"/>
                <wp:lineTo x="356" y="4603"/>
                <wp:lineTo x="0" y="7436"/>
                <wp:lineTo x="0" y="14164"/>
                <wp:lineTo x="1067" y="17705"/>
                <wp:lineTo x="6402" y="21246"/>
                <wp:lineTo x="7469" y="21246"/>
                <wp:lineTo x="13870" y="21246"/>
                <wp:lineTo x="14937" y="21246"/>
                <wp:lineTo x="20272" y="17705"/>
                <wp:lineTo x="21339" y="14164"/>
                <wp:lineTo x="21339" y="7436"/>
                <wp:lineTo x="20984" y="4603"/>
                <wp:lineTo x="15649" y="354"/>
                <wp:lineTo x="13870" y="0"/>
                <wp:lineTo x="7469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llo de Garantía-01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11A" w:rsidRDefault="008A64DE"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5D04A34" wp14:editId="12BB7D4B">
            <wp:simplePos x="0" y="0"/>
            <wp:positionH relativeFrom="column">
              <wp:posOffset>9127</wp:posOffset>
            </wp:positionH>
            <wp:positionV relativeFrom="paragraph">
              <wp:posOffset>9525</wp:posOffset>
            </wp:positionV>
            <wp:extent cx="4044950" cy="962025"/>
            <wp:effectExtent l="0" t="0" r="0" b="9525"/>
            <wp:wrapTight wrapText="bothSides">
              <wp:wrapPolygon edited="0">
                <wp:start x="1119" y="0"/>
                <wp:lineTo x="102" y="2566"/>
                <wp:lineTo x="0" y="3422"/>
                <wp:lineTo x="0" y="17964"/>
                <wp:lineTo x="1424" y="21386"/>
                <wp:lineTo x="2136" y="21386"/>
                <wp:lineTo x="2441" y="20531"/>
                <wp:lineTo x="18413" y="17537"/>
                <wp:lineTo x="18616" y="14543"/>
                <wp:lineTo x="21057" y="13259"/>
                <wp:lineTo x="20956" y="3422"/>
                <wp:lineTo x="17904" y="2566"/>
                <wp:lineTo x="2441" y="0"/>
                <wp:lineTo x="1119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EPESCA 202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9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211" w:rsidRDefault="00E30211" w:rsidP="00BF011A">
      <w:pPr>
        <w:jc w:val="center"/>
        <w:rPr>
          <w:rFonts w:ascii="Montserrat" w:hAnsi="Montserrat"/>
          <w:sz w:val="32"/>
        </w:rPr>
      </w:pPr>
      <w:r>
        <w:rPr>
          <w:rFonts w:ascii="Montserrat" w:hAnsi="Montserrat"/>
          <w:sz w:val="32"/>
        </w:rPr>
        <w:t xml:space="preserve">          </w:t>
      </w:r>
    </w:p>
    <w:p w:rsidR="00E30211" w:rsidRDefault="00E30211" w:rsidP="00BF011A">
      <w:pPr>
        <w:jc w:val="center"/>
        <w:rPr>
          <w:rFonts w:ascii="Montserrat" w:hAnsi="Montserrat"/>
          <w:sz w:val="32"/>
        </w:rPr>
      </w:pPr>
    </w:p>
    <w:p w:rsidR="008A64DE" w:rsidRDefault="00CF6305" w:rsidP="00BF011A">
      <w:pPr>
        <w:jc w:val="center"/>
        <w:rPr>
          <w:rFonts w:ascii="Montserrat" w:hAnsi="Montserrat"/>
          <w:sz w:val="32"/>
        </w:rPr>
      </w:pPr>
      <w:r>
        <w:rPr>
          <w:rFonts w:ascii="Montserrat" w:hAnsi="Montserrat"/>
          <w:sz w:val="32"/>
        </w:rPr>
        <w:t xml:space="preserve">       </w:t>
      </w:r>
    </w:p>
    <w:p w:rsidR="00BF011A" w:rsidRDefault="00BF011A" w:rsidP="00BF011A">
      <w:pPr>
        <w:jc w:val="center"/>
        <w:rPr>
          <w:rFonts w:ascii="Montserrat" w:hAnsi="Montserrat"/>
          <w:sz w:val="32"/>
        </w:rPr>
      </w:pPr>
      <w:r w:rsidRPr="00BF011A">
        <w:rPr>
          <w:rFonts w:ascii="Montserrat" w:hAnsi="Montserrat"/>
          <w:sz w:val="32"/>
        </w:rPr>
        <w:t>ANEXO I</w:t>
      </w:r>
    </w:p>
    <w:p w:rsidR="00CF6305" w:rsidRDefault="005B4294" w:rsidP="00CF6305">
      <w:pPr>
        <w:ind w:left="142"/>
        <w:jc w:val="both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Doy certeza que</w:t>
      </w:r>
      <w:r w:rsidR="00CF6305">
        <w:rPr>
          <w:rFonts w:ascii="Montserrat" w:hAnsi="Montserrat"/>
          <w:sz w:val="20"/>
        </w:rPr>
        <w:t xml:space="preserve"> un _________% del total de los productos marinos que expende mi negocio</w:t>
      </w:r>
      <w:r>
        <w:rPr>
          <w:rFonts w:ascii="Montserrat" w:hAnsi="Montserrat"/>
          <w:sz w:val="20"/>
        </w:rPr>
        <w:t>, son de procedencia del Estado de Baja California</w:t>
      </w:r>
      <w:r w:rsidR="00CF6305">
        <w:rPr>
          <w:rFonts w:ascii="Montserrat" w:hAnsi="Montserrat"/>
          <w:sz w:val="20"/>
        </w:rPr>
        <w:t>.</w:t>
      </w:r>
    </w:p>
    <w:p w:rsidR="00CF6305" w:rsidRDefault="00CF6305" w:rsidP="00CF6305">
      <w:pPr>
        <w:ind w:left="142"/>
        <w:jc w:val="both"/>
        <w:rPr>
          <w:rFonts w:ascii="Montserrat" w:hAnsi="Montserrat"/>
          <w:sz w:val="20"/>
        </w:rPr>
      </w:pPr>
      <w:r w:rsidRPr="0038648D">
        <w:rPr>
          <w:rFonts w:ascii="Montserrat" w:hAnsi="Montserrat"/>
          <w:sz w:val="20"/>
        </w:rPr>
        <w:t>Declaro bajo protesta de decir verdad que la información y documentación proporcionada es verídica, por lo que, en caso de existir falsedad en ella, tengo pleno conocimiento que se aplicarán las sanciones administrativas y penas establecidas en los lineamientos respectivos para quienes se conducen con falsedad ante la autoridad competente.</w:t>
      </w:r>
    </w:p>
    <w:p w:rsidR="00CF6305" w:rsidRPr="0038648D" w:rsidRDefault="00CF6305" w:rsidP="00CF6305">
      <w:pPr>
        <w:ind w:left="142"/>
        <w:jc w:val="both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Por lo anterior, relaciono la documentación</w:t>
      </w:r>
      <w:r w:rsidR="005B4294">
        <w:rPr>
          <w:rFonts w:ascii="Montserrat" w:hAnsi="Montserrat"/>
          <w:sz w:val="20"/>
        </w:rPr>
        <w:t xml:space="preserve"> relativa al producto adquirido de tres meses anteriores a la presente solicitud</w:t>
      </w:r>
      <w:r>
        <w:rPr>
          <w:rFonts w:ascii="Montserrat" w:hAnsi="Montserrat"/>
          <w:sz w:val="20"/>
        </w:rPr>
        <w:t xml:space="preserve">: </w:t>
      </w:r>
    </w:p>
    <w:p w:rsidR="00BF011A" w:rsidRPr="00893F5F" w:rsidRDefault="00BF011A" w:rsidP="00E30211">
      <w:pPr>
        <w:rPr>
          <w:rFonts w:ascii="Montserrat" w:hAnsi="Montserrat"/>
          <w:b/>
          <w:sz w:val="18"/>
        </w:rPr>
      </w:pPr>
      <w:r w:rsidRPr="00893F5F">
        <w:rPr>
          <w:rFonts w:ascii="Montserrat" w:hAnsi="Montserrat"/>
          <w:b/>
          <w:sz w:val="18"/>
        </w:rPr>
        <w:t>RELACIÓN DE DOCUMENTOS COMPROBATORIOS DE COMPRA DE P</w:t>
      </w:r>
      <w:r w:rsidR="00893F5F" w:rsidRPr="00893F5F">
        <w:rPr>
          <w:rFonts w:ascii="Montserrat" w:hAnsi="Montserrat"/>
          <w:b/>
          <w:sz w:val="18"/>
        </w:rPr>
        <w:t>RODUCTO PESQUERO Y ACUICOLA</w:t>
      </w:r>
    </w:p>
    <w:tbl>
      <w:tblPr>
        <w:tblStyle w:val="Tablaconcuadrcula"/>
        <w:tblW w:w="10773" w:type="dxa"/>
        <w:jc w:val="center"/>
        <w:tblLook w:val="04A0" w:firstRow="1" w:lastRow="0" w:firstColumn="1" w:lastColumn="0" w:noHBand="0" w:noVBand="1"/>
      </w:tblPr>
      <w:tblGrid>
        <w:gridCol w:w="1625"/>
        <w:gridCol w:w="1310"/>
        <w:gridCol w:w="3019"/>
        <w:gridCol w:w="3399"/>
        <w:gridCol w:w="1420"/>
      </w:tblGrid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TIPO DE DOCUMENTO</w:t>
            </w:r>
          </w:p>
        </w:tc>
        <w:tc>
          <w:tcPr>
            <w:tcW w:w="1341" w:type="dxa"/>
          </w:tcPr>
          <w:p w:rsidR="00914936" w:rsidRPr="00E30211" w:rsidRDefault="00914936" w:rsidP="00542F0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FOLIO </w:t>
            </w:r>
            <w:proofErr w:type="spellStart"/>
            <w:r>
              <w:rPr>
                <w:rFonts w:ascii="Montserrat" w:hAnsi="Montserrat"/>
                <w:sz w:val="20"/>
              </w:rPr>
              <w:t>Ó</w:t>
            </w:r>
            <w:proofErr w:type="spellEnd"/>
            <w:r>
              <w:rPr>
                <w:rFonts w:ascii="Montserrat" w:hAnsi="Montserrat"/>
                <w:sz w:val="20"/>
              </w:rPr>
              <w:t xml:space="preserve"> NÚMERO</w:t>
            </w:r>
          </w:p>
        </w:tc>
        <w:tc>
          <w:tcPr>
            <w:tcW w:w="3319" w:type="dxa"/>
          </w:tcPr>
          <w:p w:rsidR="00914936" w:rsidRDefault="00914936" w:rsidP="00542F0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NOMBRE DE EMPRESA</w:t>
            </w:r>
          </w:p>
          <w:p w:rsidR="00914936" w:rsidRPr="00E30211" w:rsidRDefault="00914936" w:rsidP="00542F0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 DE PROCEDENCIA</w:t>
            </w:r>
          </w:p>
        </w:tc>
        <w:tc>
          <w:tcPr>
            <w:tcW w:w="3915" w:type="dxa"/>
          </w:tcPr>
          <w:p w:rsidR="00914936" w:rsidRDefault="0065021E" w:rsidP="00914936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TIPO DE</w:t>
            </w:r>
            <w:r w:rsidR="00914936">
              <w:rPr>
                <w:rFonts w:ascii="Montserrat" w:hAnsi="Montserrat"/>
                <w:sz w:val="20"/>
              </w:rPr>
              <w:t xml:space="preserve"> PESCADO</w:t>
            </w:r>
          </w:p>
          <w:p w:rsidR="00914936" w:rsidRPr="00E30211" w:rsidRDefault="00914936" w:rsidP="00914936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 Y/O MARISCO</w:t>
            </w:r>
          </w:p>
        </w:tc>
        <w:tc>
          <w:tcPr>
            <w:tcW w:w="1422" w:type="dxa"/>
          </w:tcPr>
          <w:p w:rsidR="00914936" w:rsidRPr="00E30211" w:rsidRDefault="00914936" w:rsidP="00542F02">
            <w:pPr>
              <w:jc w:val="center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 xml:space="preserve">CANTIDAD DE </w:t>
            </w:r>
            <w:r w:rsidRPr="00E30211">
              <w:rPr>
                <w:rFonts w:ascii="Montserrat" w:hAnsi="Montserrat"/>
                <w:sz w:val="20"/>
              </w:rPr>
              <w:t>PRODUCTO</w:t>
            </w:r>
            <w:r>
              <w:rPr>
                <w:rFonts w:ascii="Montserrat" w:hAnsi="Montserrat"/>
                <w:sz w:val="20"/>
              </w:rPr>
              <w:t xml:space="preserve"> (kg)</w:t>
            </w: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  <w:tr w:rsidR="00914936" w:rsidRPr="00E30211" w:rsidTr="00914936">
        <w:trPr>
          <w:jc w:val="center"/>
        </w:trPr>
        <w:tc>
          <w:tcPr>
            <w:tcW w:w="776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341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319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3915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  <w:tc>
          <w:tcPr>
            <w:tcW w:w="1422" w:type="dxa"/>
          </w:tcPr>
          <w:p w:rsidR="00914936" w:rsidRPr="00E30211" w:rsidRDefault="00914936" w:rsidP="00542F02">
            <w:pPr>
              <w:rPr>
                <w:rFonts w:ascii="Montserrat" w:hAnsi="Montserrat"/>
              </w:rPr>
            </w:pPr>
          </w:p>
        </w:tc>
      </w:tr>
    </w:tbl>
    <w:p w:rsidR="00787E29" w:rsidRDefault="00787E29" w:rsidP="0038648D">
      <w:pPr>
        <w:ind w:left="142"/>
        <w:jc w:val="both"/>
        <w:rPr>
          <w:rFonts w:ascii="Montserrat" w:hAnsi="Montserrat"/>
          <w:sz w:val="20"/>
        </w:rPr>
      </w:pPr>
    </w:p>
    <w:p w:rsidR="002964AD" w:rsidRDefault="002964AD" w:rsidP="0007659A">
      <w:pPr>
        <w:pStyle w:val="Piedepgina"/>
        <w:tabs>
          <w:tab w:val="clear" w:pos="4419"/>
          <w:tab w:val="clear" w:pos="8838"/>
        </w:tabs>
        <w:rPr>
          <w:sz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 w:rsidR="002964AD" w:rsidTr="002964AD">
        <w:tc>
          <w:tcPr>
            <w:tcW w:w="3493" w:type="dxa"/>
          </w:tcPr>
          <w:p w:rsidR="002964AD" w:rsidRDefault="002964AD" w:rsidP="002964AD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</w:t>
            </w:r>
          </w:p>
        </w:tc>
        <w:tc>
          <w:tcPr>
            <w:tcW w:w="3493" w:type="dxa"/>
          </w:tcPr>
          <w:p w:rsidR="002964AD" w:rsidRDefault="002964AD" w:rsidP="002964AD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__________________________________</w:t>
            </w:r>
          </w:p>
        </w:tc>
        <w:tc>
          <w:tcPr>
            <w:tcW w:w="3493" w:type="dxa"/>
          </w:tcPr>
          <w:p w:rsidR="002964AD" w:rsidRDefault="002964AD" w:rsidP="002964AD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</w:tr>
      <w:tr w:rsidR="002964AD" w:rsidTr="002964AD">
        <w:tc>
          <w:tcPr>
            <w:tcW w:w="3493" w:type="dxa"/>
          </w:tcPr>
          <w:p w:rsidR="002964AD" w:rsidRDefault="002964AD" w:rsidP="002964AD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NOMBRE COMPLETO</w:t>
            </w:r>
          </w:p>
        </w:tc>
        <w:tc>
          <w:tcPr>
            <w:tcW w:w="3493" w:type="dxa"/>
          </w:tcPr>
          <w:p w:rsidR="002964AD" w:rsidRDefault="002964AD" w:rsidP="002964AD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CARGO</w:t>
            </w:r>
          </w:p>
        </w:tc>
        <w:tc>
          <w:tcPr>
            <w:tcW w:w="3493" w:type="dxa"/>
          </w:tcPr>
          <w:p w:rsidR="002964AD" w:rsidRDefault="002964AD" w:rsidP="002964AD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FIRMA (COMO FIRMA EN EL INE)</w:t>
            </w:r>
          </w:p>
        </w:tc>
      </w:tr>
    </w:tbl>
    <w:p w:rsidR="002964AD" w:rsidRDefault="002964AD" w:rsidP="002964AD">
      <w:pPr>
        <w:pStyle w:val="Piedepgina"/>
        <w:tabs>
          <w:tab w:val="clear" w:pos="4419"/>
          <w:tab w:val="clear" w:pos="8838"/>
        </w:tabs>
        <w:jc w:val="center"/>
        <w:rPr>
          <w:sz w:val="18"/>
        </w:rPr>
      </w:pPr>
    </w:p>
    <w:sectPr w:rsidR="002964AD" w:rsidSect="006E6535">
      <w:footerReference w:type="default" r:id="rId8"/>
      <w:pgSz w:w="12240" w:h="15840"/>
      <w:pgMar w:top="0" w:right="90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9F" w:rsidRDefault="0099289F" w:rsidP="006E6535">
      <w:pPr>
        <w:spacing w:after="0" w:line="240" w:lineRule="auto"/>
      </w:pPr>
      <w:r>
        <w:separator/>
      </w:r>
    </w:p>
  </w:endnote>
  <w:endnote w:type="continuationSeparator" w:id="0">
    <w:p w:rsidR="0099289F" w:rsidRDefault="0099289F" w:rsidP="006E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Montserrat ExtraLight">
    <w:panose1 w:val="000003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535" w:rsidRPr="006E6535" w:rsidRDefault="006E6535" w:rsidP="006E6535">
    <w:pPr>
      <w:pStyle w:val="Piedepgina"/>
      <w:jc w:val="center"/>
      <w:rPr>
        <w:rFonts w:ascii="Montserrat ExtraLight" w:hAnsi="Montserrat ExtraLight"/>
        <w:sz w:val="14"/>
      </w:rPr>
    </w:pPr>
    <w:r w:rsidRPr="006E6535">
      <w:rPr>
        <w:rFonts w:ascii="Montserrat ExtraLight" w:hAnsi="Montserrat ExtraLight"/>
        <w:sz w:val="14"/>
      </w:rPr>
      <w:t>Este programa es público, ajeno a cualquier partido político. Queda prohibido el uso para fines distintos a los establecidos en el programa.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9F" w:rsidRDefault="0099289F" w:rsidP="006E6535">
      <w:pPr>
        <w:spacing w:after="0" w:line="240" w:lineRule="auto"/>
      </w:pPr>
      <w:r>
        <w:separator/>
      </w:r>
    </w:p>
  </w:footnote>
  <w:footnote w:type="continuationSeparator" w:id="0">
    <w:p w:rsidR="0099289F" w:rsidRDefault="0099289F" w:rsidP="006E6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1A"/>
    <w:rsid w:val="0007659A"/>
    <w:rsid w:val="001F422B"/>
    <w:rsid w:val="002964AD"/>
    <w:rsid w:val="0038648D"/>
    <w:rsid w:val="003901A6"/>
    <w:rsid w:val="00542F02"/>
    <w:rsid w:val="005757AD"/>
    <w:rsid w:val="005B4294"/>
    <w:rsid w:val="0065021E"/>
    <w:rsid w:val="006D03D5"/>
    <w:rsid w:val="006E6535"/>
    <w:rsid w:val="00787E29"/>
    <w:rsid w:val="00793197"/>
    <w:rsid w:val="00893F5F"/>
    <w:rsid w:val="008A64DE"/>
    <w:rsid w:val="00914936"/>
    <w:rsid w:val="0099289F"/>
    <w:rsid w:val="00B358C5"/>
    <w:rsid w:val="00B43841"/>
    <w:rsid w:val="00BD1777"/>
    <w:rsid w:val="00BF011A"/>
    <w:rsid w:val="00CA0D8A"/>
    <w:rsid w:val="00CD4B68"/>
    <w:rsid w:val="00CD6C4D"/>
    <w:rsid w:val="00CF6305"/>
    <w:rsid w:val="00E30211"/>
    <w:rsid w:val="00F8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8843D-ED16-4018-AE62-2B71F9FC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7659A"/>
    <w:pPr>
      <w:widowControl w:val="0"/>
      <w:tabs>
        <w:tab w:val="center" w:pos="4419"/>
        <w:tab w:val="right" w:pos="8838"/>
      </w:tabs>
      <w:spacing w:after="0" w:line="240" w:lineRule="auto"/>
      <w:contextualSpacing/>
      <w:jc w:val="both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659A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6E65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Ocean. Rogelio Cano Cetina</dc:creator>
  <cp:keywords/>
  <dc:description/>
  <cp:lastModifiedBy>Rosalinda Covarrubias Sandoval</cp:lastModifiedBy>
  <cp:revision>2</cp:revision>
  <dcterms:created xsi:type="dcterms:W3CDTF">2023-08-11T19:36:00Z</dcterms:created>
  <dcterms:modified xsi:type="dcterms:W3CDTF">2023-08-11T19:36:00Z</dcterms:modified>
</cp:coreProperties>
</file>