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255"/>
        <w:gridCol w:w="1656"/>
        <w:gridCol w:w="1123"/>
        <w:gridCol w:w="195"/>
        <w:gridCol w:w="69"/>
        <w:gridCol w:w="523"/>
        <w:gridCol w:w="2300"/>
        <w:gridCol w:w="835"/>
      </w:tblGrid>
      <w:tr w:rsidR="00F93480" w:rsidTr="00F22A5F">
        <w:tc>
          <w:tcPr>
            <w:tcW w:w="9828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6A1C32"/>
          </w:tcPr>
          <w:p w:rsidR="00F93480" w:rsidRPr="00F22A5F" w:rsidRDefault="00F93480" w:rsidP="00F22A5F">
            <w:pPr>
              <w:shd w:val="clear" w:color="auto" w:fill="6A1C32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F22A5F">
              <w:rPr>
                <w:rFonts w:ascii="Arial Narrow" w:hAnsi="Arial Narrow"/>
                <w:color w:val="00B050"/>
                <w:sz w:val="20"/>
                <w:szCs w:val="20"/>
              </w:rPr>
              <w:br w:type="page"/>
            </w:r>
            <w:r w:rsidRPr="00F22A5F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Gobierno del Estado de Baja California</w:t>
            </w:r>
          </w:p>
          <w:p w:rsidR="00F93480" w:rsidRPr="00F22A5F" w:rsidRDefault="00F93480" w:rsidP="00F22A5F">
            <w:pPr>
              <w:shd w:val="clear" w:color="auto" w:fill="6A1C32"/>
              <w:spacing w:after="0" w:line="240" w:lineRule="auto"/>
              <w:jc w:val="center"/>
              <w:rPr>
                <w:rFonts w:ascii="Arial Narrow" w:hAnsi="Arial Narrow"/>
                <w:bCs/>
                <w:color w:val="FFFFFF"/>
                <w:sz w:val="20"/>
                <w:szCs w:val="20"/>
              </w:rPr>
            </w:pPr>
            <w:r w:rsidRPr="00F22A5F">
              <w:rPr>
                <w:rFonts w:ascii="Arial Narrow" w:hAnsi="Arial Narrow"/>
                <w:bCs/>
                <w:color w:val="FFFFFF"/>
                <w:sz w:val="20"/>
                <w:szCs w:val="20"/>
              </w:rPr>
              <w:t>CESPM</w:t>
            </w:r>
          </w:p>
          <w:p w:rsidR="00F93480" w:rsidRPr="00F22A5F" w:rsidRDefault="00F93480" w:rsidP="00F22A5F">
            <w:pPr>
              <w:shd w:val="clear" w:color="auto" w:fill="6A1C32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F22A5F">
              <w:rPr>
                <w:rFonts w:ascii="Arial Narrow" w:hAnsi="Arial Narrow"/>
                <w:bCs/>
                <w:color w:val="FFFFFF"/>
                <w:sz w:val="20"/>
                <w:szCs w:val="20"/>
              </w:rPr>
              <w:t>Formato de Servicio</w:t>
            </w:r>
          </w:p>
        </w:tc>
      </w:tr>
      <w:tr w:rsidR="00F93480" w:rsidTr="00B90733">
        <w:tc>
          <w:tcPr>
            <w:tcW w:w="6101" w:type="dxa"/>
            <w:gridSpan w:val="5"/>
            <w:shd w:val="clear" w:color="auto" w:fill="BFBFBF" w:themeFill="background1" w:themeFillShade="BF"/>
          </w:tcPr>
          <w:p w:rsidR="00F93480" w:rsidRPr="00F22A5F" w:rsidRDefault="00F9348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22A5F">
              <w:rPr>
                <w:rFonts w:ascii="Arial Narrow" w:hAnsi="Arial Narrow"/>
                <w:b/>
                <w:bCs/>
                <w:sz w:val="20"/>
                <w:szCs w:val="20"/>
              </w:rPr>
              <w:t>Nombre del Servicio: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F93480" w:rsidRPr="00F22A5F" w:rsidRDefault="00F9348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F93480" w:rsidRPr="00F22A5F" w:rsidRDefault="00F9348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22A5F">
              <w:rPr>
                <w:rFonts w:ascii="Arial Narrow" w:hAnsi="Arial Narrow"/>
                <w:b/>
                <w:sz w:val="20"/>
                <w:szCs w:val="20"/>
              </w:rPr>
              <w:t>Tiempo de Respuesta:</w:t>
            </w:r>
          </w:p>
        </w:tc>
      </w:tr>
      <w:tr w:rsidR="00F93480" w:rsidTr="00B90733">
        <w:tc>
          <w:tcPr>
            <w:tcW w:w="6101" w:type="dxa"/>
            <w:gridSpan w:val="5"/>
          </w:tcPr>
          <w:p w:rsidR="00F93480" w:rsidRPr="00F22A5F" w:rsidRDefault="00F93480" w:rsidP="00F93480">
            <w:pPr>
              <w:pStyle w:val="Ttulo2"/>
              <w:jc w:val="center"/>
              <w:rPr>
                <w:rFonts w:ascii="Arial Narrow" w:hAnsi="Arial Narrow"/>
              </w:rPr>
            </w:pPr>
            <w:bookmarkStart w:id="0" w:name="_Toc444782383"/>
            <w:r w:rsidRPr="00F22A5F">
              <w:rPr>
                <w:rFonts w:ascii="Arial Narrow" w:hAnsi="Arial Narrow"/>
              </w:rPr>
              <w:t>Suspensión Temporal del Servicio de Agua Potable en servicio doméstico y no doméstico.</w:t>
            </w:r>
            <w:bookmarkEnd w:id="0"/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</w:tcPr>
          <w:p w:rsidR="00F93480" w:rsidRPr="00F22A5F" w:rsidRDefault="00F93480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F93480" w:rsidRPr="00F22A5F" w:rsidRDefault="00F93480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22A5F">
              <w:rPr>
                <w:rFonts w:ascii="Arial Narrow" w:hAnsi="Arial Narrow" w:cs="Arial"/>
                <w:sz w:val="20"/>
                <w:szCs w:val="20"/>
              </w:rPr>
              <w:t xml:space="preserve">De acuerdo al periodo de facturación. </w:t>
            </w:r>
          </w:p>
        </w:tc>
      </w:tr>
      <w:tr w:rsidR="00F93480" w:rsidTr="00B90733">
        <w:tc>
          <w:tcPr>
            <w:tcW w:w="9828" w:type="dxa"/>
            <w:gridSpan w:val="9"/>
            <w:shd w:val="clear" w:color="auto" w:fill="BFBFBF" w:themeFill="background1" w:themeFillShade="BF"/>
          </w:tcPr>
          <w:p w:rsidR="00F93480" w:rsidRPr="00F22A5F" w:rsidRDefault="00F9348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22A5F">
              <w:rPr>
                <w:rFonts w:ascii="Arial Narrow" w:hAnsi="Arial Narrow"/>
                <w:b/>
                <w:bCs/>
                <w:sz w:val="20"/>
                <w:szCs w:val="20"/>
              </w:rPr>
              <w:t>Objetivo del Servicio:</w:t>
            </w:r>
          </w:p>
        </w:tc>
      </w:tr>
      <w:tr w:rsidR="00F93480" w:rsidTr="00B90733">
        <w:tc>
          <w:tcPr>
            <w:tcW w:w="9828" w:type="dxa"/>
            <w:gridSpan w:val="9"/>
          </w:tcPr>
          <w:p w:rsidR="00F93480" w:rsidRPr="00F22A5F" w:rsidRDefault="00F93480" w:rsidP="00B90733">
            <w:pPr>
              <w:tabs>
                <w:tab w:val="left" w:pos="2493"/>
              </w:tabs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F22A5F">
              <w:rPr>
                <w:rFonts w:ascii="Arial Narrow" w:hAnsi="Arial Narrow" w:cs="Arial"/>
                <w:bCs/>
                <w:sz w:val="20"/>
                <w:szCs w:val="20"/>
              </w:rPr>
              <w:t>Suspensión temporal del suministro de agua potable a petición del titular de la cuenta.</w:t>
            </w:r>
          </w:p>
        </w:tc>
      </w:tr>
      <w:tr w:rsidR="00F93480" w:rsidTr="00B90733">
        <w:tc>
          <w:tcPr>
            <w:tcW w:w="4783" w:type="dxa"/>
            <w:gridSpan w:val="3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F93480" w:rsidRPr="00F22A5F" w:rsidRDefault="00F9348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22A5F">
              <w:rPr>
                <w:rFonts w:ascii="Arial Narrow" w:hAnsi="Arial Narrow"/>
                <w:b/>
                <w:bCs/>
                <w:sz w:val="20"/>
                <w:szCs w:val="20"/>
              </w:rPr>
              <w:t>Área Responsable: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F93480" w:rsidRPr="00F22A5F" w:rsidRDefault="00F9348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22A5F">
              <w:rPr>
                <w:rFonts w:ascii="Arial Narrow" w:hAnsi="Arial Narrow"/>
                <w:b/>
                <w:sz w:val="20"/>
                <w:szCs w:val="20"/>
              </w:rPr>
              <w:t>Oficina que realiza el servicio: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93480" w:rsidTr="00B90733">
        <w:tc>
          <w:tcPr>
            <w:tcW w:w="4783" w:type="dxa"/>
            <w:gridSpan w:val="3"/>
            <w:tcBorders>
              <w:right w:val="single" w:sz="6" w:space="0" w:color="548DD4"/>
            </w:tcBorders>
          </w:tcPr>
          <w:p w:rsidR="00F93480" w:rsidRPr="00F22A5F" w:rsidRDefault="00F93480" w:rsidP="00B9073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22A5F">
              <w:rPr>
                <w:rFonts w:ascii="Arial Narrow" w:hAnsi="Arial Narrow" w:cs="Arial"/>
                <w:bCs/>
                <w:sz w:val="20"/>
                <w:szCs w:val="20"/>
              </w:rPr>
              <w:t>Subdirección Comercial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</w:tcPr>
          <w:p w:rsidR="00F93480" w:rsidRPr="00F22A5F" w:rsidRDefault="00F93480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F22A5F">
              <w:rPr>
                <w:rFonts w:ascii="Arial Narrow" w:hAnsi="Arial Narrow" w:cs="Arial"/>
                <w:sz w:val="20"/>
                <w:szCs w:val="20"/>
              </w:rPr>
              <w:t xml:space="preserve">Zonas </w:t>
            </w:r>
            <w:r w:rsidRPr="00F22A5F">
              <w:rPr>
                <w:rFonts w:ascii="Arial Narrow" w:hAnsi="Arial Narrow" w:cs="Arial"/>
                <w:szCs w:val="20"/>
              </w:rPr>
              <w:t>C</w:t>
            </w:r>
            <w:r w:rsidRPr="00F22A5F">
              <w:rPr>
                <w:rFonts w:ascii="Arial Narrow" w:hAnsi="Arial Narrow" w:cs="Arial"/>
                <w:sz w:val="20"/>
                <w:szCs w:val="20"/>
              </w:rPr>
              <w:t>omerciales</w:t>
            </w:r>
          </w:p>
        </w:tc>
        <w:tc>
          <w:tcPr>
            <w:tcW w:w="835" w:type="dxa"/>
          </w:tcPr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3480" w:rsidTr="00B90733">
        <w:tc>
          <w:tcPr>
            <w:tcW w:w="2872" w:type="dxa"/>
            <w:tcBorders>
              <w:bottom w:val="single" w:sz="8" w:space="0" w:color="7BA0CD"/>
              <w:right w:val="single" w:sz="6" w:space="0" w:color="548DD4"/>
            </w:tcBorders>
            <w:shd w:val="clear" w:color="auto" w:fill="BFBFBF" w:themeFill="background1" w:themeFillShade="BF"/>
          </w:tcPr>
          <w:p w:rsidR="00F93480" w:rsidRPr="00F22A5F" w:rsidRDefault="00F9348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22A5F">
              <w:rPr>
                <w:rFonts w:ascii="Arial Narrow" w:hAnsi="Arial Narrow"/>
                <w:b/>
                <w:bCs/>
                <w:sz w:val="20"/>
                <w:szCs w:val="20"/>
              </w:rPr>
              <w:t>Costo:</w:t>
            </w:r>
          </w:p>
        </w:tc>
        <w:tc>
          <w:tcPr>
            <w:tcW w:w="255" w:type="dxa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F93480" w:rsidRPr="00F22A5F" w:rsidRDefault="00F9348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  <w:gridSpan w:val="4"/>
            <w:shd w:val="clear" w:color="auto" w:fill="BFBFBF" w:themeFill="background1" w:themeFillShade="BF"/>
          </w:tcPr>
          <w:p w:rsidR="00F93480" w:rsidRPr="00F22A5F" w:rsidRDefault="00F9348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22A5F">
              <w:rPr>
                <w:rFonts w:ascii="Arial Narrow" w:hAnsi="Arial Narrow"/>
                <w:b/>
                <w:sz w:val="20"/>
                <w:szCs w:val="20"/>
              </w:rPr>
              <w:t>Comprobante a obtener:</w:t>
            </w:r>
          </w:p>
        </w:tc>
        <w:tc>
          <w:tcPr>
            <w:tcW w:w="523" w:type="dxa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F93480" w:rsidRPr="00F22A5F" w:rsidRDefault="00F9348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22A5F">
              <w:rPr>
                <w:rFonts w:ascii="Arial Narrow" w:hAnsi="Arial Narrow"/>
                <w:b/>
                <w:sz w:val="20"/>
                <w:szCs w:val="20"/>
              </w:rPr>
              <w:t>Vigencia:</w:t>
            </w:r>
          </w:p>
        </w:tc>
      </w:tr>
      <w:tr w:rsidR="00F93480" w:rsidTr="00B90733">
        <w:tc>
          <w:tcPr>
            <w:tcW w:w="2872" w:type="dxa"/>
            <w:tcBorders>
              <w:right w:val="single" w:sz="6" w:space="0" w:color="548DD4"/>
            </w:tcBorders>
          </w:tcPr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22A5F">
              <w:rPr>
                <w:rFonts w:ascii="Arial Narrow" w:hAnsi="Arial Narrow" w:cs="Arial"/>
                <w:bCs/>
                <w:sz w:val="20"/>
                <w:szCs w:val="20"/>
              </w:rPr>
              <w:t>Suspensión temporal  $ 164.17</w:t>
            </w:r>
          </w:p>
          <w:p w:rsidR="00F93480" w:rsidRPr="00F22A5F" w:rsidRDefault="00F93480" w:rsidP="00B90733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22A5F">
              <w:rPr>
                <w:rFonts w:ascii="Arial Narrow" w:hAnsi="Arial Narrow" w:cs="Arial"/>
                <w:bCs/>
                <w:sz w:val="20"/>
                <w:szCs w:val="20"/>
              </w:rPr>
              <w:t>Activación del servicio  $ 194.57. El costo del servicio variara durante el ejerció 2023 de acuerdo a la Actualización por la variación  que tenga el Índice  Nacional de Precios y Cotizaciones (INPC)</w:t>
            </w: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6" w:space="0" w:color="548DD4"/>
            </w:tcBorders>
          </w:tcPr>
          <w:p w:rsidR="00F93480" w:rsidRPr="00F22A5F" w:rsidRDefault="00F93480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5"/>
            <w:tcBorders>
              <w:right w:val="single" w:sz="6" w:space="0" w:color="548DD4"/>
            </w:tcBorders>
          </w:tcPr>
          <w:p w:rsidR="00F93480" w:rsidRPr="00F22A5F" w:rsidRDefault="00F93480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22A5F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Comprobante de pago de </w:t>
            </w:r>
            <w:r w:rsidRPr="00F22A5F">
              <w:rPr>
                <w:rFonts w:ascii="Arial Narrow" w:hAnsi="Arial Narrow" w:cs="Arial"/>
                <w:sz w:val="20"/>
                <w:szCs w:val="20"/>
              </w:rPr>
              <w:t>suspensión del servicio.</w:t>
            </w: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22A5F">
              <w:rPr>
                <w:rFonts w:ascii="Arial Narrow" w:hAnsi="Arial Narrow" w:cs="Arial"/>
                <w:sz w:val="20"/>
                <w:szCs w:val="20"/>
              </w:rPr>
              <w:t>Hasta que el propietario o posesionario solicite la reinstalación del servicio.</w:t>
            </w:r>
          </w:p>
        </w:tc>
      </w:tr>
      <w:tr w:rsidR="00F93480" w:rsidTr="00B9073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F93480" w:rsidRPr="00F22A5F" w:rsidRDefault="00F9348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22A5F">
              <w:rPr>
                <w:rFonts w:ascii="Arial Narrow" w:hAnsi="Arial Narrow"/>
                <w:b/>
                <w:bCs/>
                <w:sz w:val="20"/>
                <w:szCs w:val="20"/>
              </w:rPr>
              <w:t>Ubicación del área de atención, teléfonos y Portal de Internet: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F93480" w:rsidRPr="00F22A5F" w:rsidRDefault="00F9348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22A5F">
              <w:rPr>
                <w:rFonts w:ascii="Arial Narrow" w:hAnsi="Arial Narrow"/>
                <w:b/>
                <w:sz w:val="20"/>
                <w:szCs w:val="20"/>
              </w:rPr>
              <w:t>Horarios:</w:t>
            </w:r>
          </w:p>
        </w:tc>
      </w:tr>
      <w:tr w:rsidR="00F93480" w:rsidTr="00B9073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22A5F">
              <w:rPr>
                <w:rFonts w:ascii="Arial Narrow" w:hAnsi="Arial Narrow"/>
                <w:sz w:val="20"/>
                <w:szCs w:val="20"/>
              </w:rPr>
              <w:t xml:space="preserve">Ubicación del área de atención: </w:t>
            </w:r>
            <w:r w:rsidRPr="00F22A5F">
              <w:rPr>
                <w:rFonts w:ascii="Arial Narrow" w:hAnsi="Arial Narrow" w:cs="Arial"/>
                <w:sz w:val="20"/>
                <w:szCs w:val="20"/>
              </w:rPr>
              <w:t>(Ver anexo 1)</w:t>
            </w: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22A5F">
              <w:rPr>
                <w:rFonts w:ascii="Arial Narrow" w:hAnsi="Arial Narrow" w:cs="Arial"/>
                <w:bCs/>
                <w:sz w:val="20"/>
                <w:szCs w:val="20"/>
              </w:rPr>
              <w:t>Teléfono conmutador: (686) 564-19-00</w:t>
            </w: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F22A5F">
              <w:rPr>
                <w:rFonts w:ascii="Arial Narrow" w:hAnsi="Arial Narrow"/>
                <w:bCs/>
                <w:sz w:val="20"/>
                <w:szCs w:val="20"/>
              </w:rPr>
              <w:t>Portal de Internet: www.cespm.gob.mx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</w:tcPr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22A5F">
              <w:rPr>
                <w:rFonts w:ascii="Arial Narrow" w:hAnsi="Arial Narrow" w:cs="Arial"/>
                <w:sz w:val="20"/>
                <w:szCs w:val="20"/>
              </w:rPr>
              <w:t>Ciudad de Mexicali:</w:t>
            </w:r>
          </w:p>
          <w:p w:rsidR="00F93480" w:rsidRPr="00F22A5F" w:rsidRDefault="00F22A5F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Lunes a Viernes 8:00 a.m. a 5</w:t>
            </w:r>
            <w:r w:rsidR="00F93480" w:rsidRPr="00F22A5F">
              <w:rPr>
                <w:rFonts w:ascii="Arial Narrow" w:hAnsi="Arial Narrow" w:cs="Arial"/>
                <w:sz w:val="20"/>
                <w:szCs w:val="20"/>
              </w:rPr>
              <w:t>:00 p.m.</w:t>
            </w: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22A5F">
              <w:rPr>
                <w:rFonts w:ascii="Arial Narrow" w:hAnsi="Arial Narrow" w:cs="Arial"/>
                <w:sz w:val="20"/>
                <w:szCs w:val="20"/>
              </w:rPr>
              <w:t>Sábados 9:00 a.m. a 12:00 p.m.</w:t>
            </w: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22A5F">
              <w:rPr>
                <w:rFonts w:ascii="Arial Narrow" w:hAnsi="Arial Narrow" w:cs="Arial"/>
                <w:sz w:val="20"/>
                <w:szCs w:val="20"/>
              </w:rPr>
              <w:t>Valle de Mexicali y San Felipe:</w:t>
            </w: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F22A5F">
              <w:rPr>
                <w:rFonts w:ascii="Arial Narrow" w:hAnsi="Arial Narrow" w:cs="Arial"/>
                <w:sz w:val="20"/>
                <w:szCs w:val="20"/>
              </w:rPr>
              <w:t>Lunes</w:t>
            </w:r>
            <w:r w:rsidRPr="00F22A5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a </w:t>
            </w:r>
            <w:r w:rsidRPr="00F22A5F">
              <w:rPr>
                <w:rFonts w:ascii="Arial Narrow" w:hAnsi="Arial Narrow" w:cs="Arial"/>
                <w:sz w:val="20"/>
                <w:szCs w:val="20"/>
              </w:rPr>
              <w:t>Viernes</w:t>
            </w:r>
            <w:r w:rsidRPr="00F22A5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8:00 a.m. a 3:00 p.m.</w:t>
            </w: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F22A5F">
              <w:rPr>
                <w:rFonts w:ascii="Arial Narrow" w:hAnsi="Arial Narrow" w:cs="Arial"/>
                <w:sz w:val="20"/>
                <w:szCs w:val="20"/>
              </w:rPr>
              <w:t>Sábados 9:00 a.m. a 12:00 p.m.</w:t>
            </w:r>
          </w:p>
        </w:tc>
      </w:tr>
      <w:tr w:rsidR="00F93480" w:rsidTr="00B90733">
        <w:tc>
          <w:tcPr>
            <w:tcW w:w="9828" w:type="dxa"/>
            <w:gridSpan w:val="9"/>
            <w:shd w:val="clear" w:color="auto" w:fill="BFBFBF" w:themeFill="background1" w:themeFillShade="BF"/>
          </w:tcPr>
          <w:p w:rsidR="00F93480" w:rsidRPr="00F22A5F" w:rsidRDefault="00F9348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22A5F">
              <w:rPr>
                <w:rFonts w:ascii="Arial Narrow" w:hAnsi="Arial Narrow"/>
                <w:b/>
                <w:bCs/>
                <w:sz w:val="20"/>
                <w:szCs w:val="20"/>
              </w:rPr>
              <w:t>Requisitos:</w:t>
            </w:r>
          </w:p>
        </w:tc>
      </w:tr>
      <w:tr w:rsidR="00F93480" w:rsidTr="00B90733">
        <w:tc>
          <w:tcPr>
            <w:tcW w:w="9828" w:type="dxa"/>
            <w:gridSpan w:val="9"/>
          </w:tcPr>
          <w:p w:rsidR="00F93480" w:rsidRPr="00F22A5F" w:rsidRDefault="00F93480" w:rsidP="00F9348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22A5F">
              <w:rPr>
                <w:rFonts w:ascii="Arial Narrow" w:hAnsi="Arial Narrow" w:cs="Arial"/>
                <w:bCs/>
                <w:sz w:val="20"/>
                <w:szCs w:val="20"/>
              </w:rPr>
              <w:t xml:space="preserve">El usuario deberá llenar solicitud de suspensión temporal del servicio de agua potable. </w:t>
            </w: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93480" w:rsidRPr="00F22A5F" w:rsidRDefault="00F93480" w:rsidP="00F9348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22A5F">
              <w:rPr>
                <w:rFonts w:ascii="Arial Narrow" w:hAnsi="Arial Narrow" w:cs="Arial"/>
                <w:bCs/>
                <w:sz w:val="20"/>
                <w:szCs w:val="20"/>
              </w:rPr>
              <w:t>Que la suspensión sea por un periodo no menor a 30 días.</w:t>
            </w: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93480" w:rsidRPr="00F22A5F" w:rsidRDefault="00F93480" w:rsidP="00F9348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22A5F">
              <w:rPr>
                <w:rFonts w:ascii="Arial Narrow" w:hAnsi="Arial Narrow" w:cs="Arial"/>
                <w:bCs/>
                <w:sz w:val="20"/>
                <w:szCs w:val="20"/>
              </w:rPr>
              <w:t>Que el inmueble se encuentre deshabitado.</w:t>
            </w: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93480" w:rsidRPr="00F22A5F" w:rsidRDefault="00F93480" w:rsidP="00F9348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22A5F">
              <w:rPr>
                <w:rFonts w:ascii="Arial Narrow" w:hAnsi="Arial Narrow" w:cs="Arial"/>
                <w:bCs/>
                <w:sz w:val="20"/>
                <w:szCs w:val="20"/>
              </w:rPr>
              <w:t>Presentar documentos que acrediten la propiedad del terreno:</w:t>
            </w: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93480" w:rsidRPr="00F22A5F" w:rsidRDefault="00F93480" w:rsidP="00F93480">
            <w:pPr>
              <w:pStyle w:val="ListParagraph1"/>
              <w:numPr>
                <w:ilvl w:val="0"/>
                <w:numId w:val="15"/>
              </w:num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22A5F">
              <w:rPr>
                <w:rFonts w:ascii="Arial Narrow" w:hAnsi="Arial Narrow"/>
                <w:b/>
                <w:bCs/>
                <w:sz w:val="20"/>
                <w:szCs w:val="20"/>
              </w:rPr>
              <w:t>PROPIETARIO:</w:t>
            </w:r>
          </w:p>
          <w:p w:rsidR="00F93480" w:rsidRPr="00F22A5F" w:rsidRDefault="00F93480" w:rsidP="00B90733">
            <w:pPr>
              <w:pStyle w:val="ListParagraph1"/>
              <w:ind w:left="144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22A5F">
              <w:rPr>
                <w:rFonts w:ascii="Arial Narrow" w:hAnsi="Arial Narrow"/>
                <w:bCs/>
                <w:sz w:val="20"/>
                <w:szCs w:val="20"/>
              </w:rPr>
              <w:t>Escrituras del predio o certificado de inscripción ante el Registro Público de la Propiedad y del Comercio expedido por el Gobierno del Estado no mayor a seis meses de antigüedad.</w:t>
            </w:r>
          </w:p>
          <w:p w:rsidR="00F93480" w:rsidRPr="00F22A5F" w:rsidRDefault="00F93480" w:rsidP="00F93480">
            <w:pPr>
              <w:pStyle w:val="ListParagraph1"/>
              <w:numPr>
                <w:ilvl w:val="0"/>
                <w:numId w:val="15"/>
              </w:num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22A5F">
              <w:rPr>
                <w:rFonts w:ascii="Arial Narrow" w:hAnsi="Arial Narrow"/>
                <w:b/>
                <w:bCs/>
                <w:sz w:val="20"/>
                <w:szCs w:val="20"/>
              </w:rPr>
              <w:t>POSESIONARIO:</w:t>
            </w:r>
          </w:p>
          <w:p w:rsidR="00F93480" w:rsidRPr="00F22A5F" w:rsidRDefault="00F93480" w:rsidP="00B90733">
            <w:pPr>
              <w:spacing w:after="0" w:line="240" w:lineRule="auto"/>
              <w:ind w:left="144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22A5F">
              <w:rPr>
                <w:rFonts w:ascii="Arial Narrow" w:hAnsi="Arial Narrow"/>
                <w:bCs/>
                <w:sz w:val="20"/>
                <w:szCs w:val="20"/>
              </w:rPr>
              <w:t>Posesión expedida por el Comisario Ejidal o Residencia expedida por el Delegado Municipal o Concesión expedida ante CONAGUA, la Secretaria de Reforma Agraria o el Registro Agrario Nacional.</w:t>
            </w: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93480" w:rsidRPr="00F22A5F" w:rsidRDefault="00F93480" w:rsidP="00B90733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22A5F">
              <w:rPr>
                <w:rFonts w:ascii="Arial Narrow" w:hAnsi="Arial Narrow"/>
                <w:bCs/>
                <w:sz w:val="20"/>
                <w:szCs w:val="20"/>
              </w:rPr>
              <w:t>Identificación Oficial cu</w:t>
            </w:r>
            <w:r w:rsidR="00F22A5F">
              <w:rPr>
                <w:rFonts w:ascii="Arial Narrow" w:hAnsi="Arial Narrow"/>
                <w:bCs/>
                <w:sz w:val="20"/>
                <w:szCs w:val="20"/>
              </w:rPr>
              <w:t>alquiera de las siguientes: INE</w:t>
            </w:r>
            <w:r w:rsidRPr="00F22A5F">
              <w:rPr>
                <w:rFonts w:ascii="Arial Narrow" w:hAnsi="Arial Narrow"/>
                <w:bCs/>
                <w:sz w:val="20"/>
                <w:szCs w:val="20"/>
              </w:rPr>
              <w:t>, Licencia de Conducir, Matricula Consular, Cédula Profesional, Pasaporte Mexicano (documentos deben estar vigentes).</w:t>
            </w: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22A5F">
              <w:rPr>
                <w:rFonts w:ascii="Arial Narrow" w:hAnsi="Arial Narrow" w:cs="Arial"/>
                <w:bCs/>
                <w:sz w:val="20"/>
                <w:szCs w:val="20"/>
              </w:rPr>
              <w:t>No presentar adeudos por contribuciones relativas al servicio de agua.</w:t>
            </w: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F22A5F">
              <w:rPr>
                <w:rFonts w:ascii="Arial Narrow" w:hAnsi="Arial Narrow"/>
                <w:bCs/>
                <w:sz w:val="20"/>
                <w:szCs w:val="20"/>
              </w:rPr>
              <w:t>Cubrir el total del costo de la suspensión del servicio.</w:t>
            </w: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F22A5F">
              <w:rPr>
                <w:rFonts w:ascii="Arial Narrow" w:hAnsi="Arial Narrow"/>
                <w:bCs/>
                <w:sz w:val="20"/>
                <w:szCs w:val="20"/>
              </w:rPr>
              <w:t>La cuenta debe estar libre de adeudos.</w:t>
            </w: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F22A5F">
              <w:rPr>
                <w:rFonts w:ascii="Arial Narrow" w:hAnsi="Arial Narrow"/>
                <w:bCs/>
                <w:sz w:val="20"/>
                <w:szCs w:val="20"/>
              </w:rPr>
              <w:t>Tener cubierto el importe correspondiente del presupuesto para la suspensión.</w:t>
            </w: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F22A5F">
              <w:rPr>
                <w:rFonts w:ascii="Arial Narrow" w:hAnsi="Arial Narrow"/>
                <w:bCs/>
                <w:sz w:val="20"/>
                <w:szCs w:val="20"/>
              </w:rPr>
              <w:lastRenderedPageBreak/>
              <w:t>Nota: El servicio de reinstalación del servicio tendrá un costo adicional (Anexo 2).</w:t>
            </w: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/>
                <w:bCs/>
                <w:color w:val="00B050"/>
                <w:sz w:val="20"/>
                <w:szCs w:val="20"/>
              </w:rPr>
            </w:pP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22A5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Presentar copia de los requisitos y original para cotejar.</w:t>
            </w:r>
          </w:p>
        </w:tc>
      </w:tr>
      <w:tr w:rsidR="00F93480" w:rsidTr="00B9073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F93480" w:rsidRPr="00F22A5F" w:rsidRDefault="00F9348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22A5F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Fundamento Jurídico: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F93480" w:rsidRPr="00F22A5F" w:rsidRDefault="00F9348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22A5F">
              <w:rPr>
                <w:rFonts w:ascii="Arial Narrow" w:hAnsi="Arial Narrow"/>
                <w:b/>
                <w:bCs/>
                <w:sz w:val="20"/>
                <w:szCs w:val="20"/>
              </w:rPr>
              <w:t>Formatos a utilizar: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93480" w:rsidTr="00B9073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F93480" w:rsidRPr="00F22A5F" w:rsidRDefault="00F93480" w:rsidP="00B9073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22A5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Se cobrará de acuerdo a la tarifa contenida en la Ley de Ingresos del Estado de Baja California. </w:t>
            </w:r>
            <w:r w:rsidR="00F22A5F" w:rsidRPr="00F22A5F">
              <w:rPr>
                <w:rFonts w:ascii="Arial Narrow" w:hAnsi="Arial Narrow" w:cs="Arial"/>
                <w:b/>
                <w:bCs/>
                <w:sz w:val="20"/>
                <w:szCs w:val="20"/>
              </w:rPr>
              <w:t>Artículo</w:t>
            </w:r>
            <w:r w:rsidRPr="00F22A5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9o Párrafo VIII y de acuerdo al presupuesto que emite el Organismo Operador de Agua.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</w:tcPr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22A5F">
              <w:rPr>
                <w:rFonts w:ascii="Arial Narrow" w:hAnsi="Arial Narrow" w:cs="Arial"/>
                <w:sz w:val="20"/>
                <w:szCs w:val="20"/>
              </w:rPr>
              <w:t>Ver anexo 4.</w:t>
            </w:r>
          </w:p>
          <w:p w:rsidR="00F93480" w:rsidRPr="00F22A5F" w:rsidRDefault="00F93480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93480" w:rsidTr="00B90733">
        <w:tc>
          <w:tcPr>
            <w:tcW w:w="9828" w:type="dxa"/>
            <w:gridSpan w:val="9"/>
            <w:shd w:val="clear" w:color="auto" w:fill="BFBFBF" w:themeFill="background1" w:themeFillShade="BF"/>
          </w:tcPr>
          <w:p w:rsidR="00F93480" w:rsidRPr="00F22A5F" w:rsidRDefault="00F9348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22A5F">
              <w:rPr>
                <w:rFonts w:ascii="Arial Narrow" w:hAnsi="Arial Narrow"/>
                <w:b/>
                <w:bCs/>
                <w:sz w:val="20"/>
                <w:szCs w:val="20"/>
              </w:rPr>
              <w:t>Procedimiento a seguir:</w:t>
            </w:r>
          </w:p>
        </w:tc>
      </w:tr>
      <w:tr w:rsidR="00F93480" w:rsidTr="00B90733">
        <w:tc>
          <w:tcPr>
            <w:tcW w:w="9828" w:type="dxa"/>
            <w:gridSpan w:val="9"/>
          </w:tcPr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22A5F">
              <w:rPr>
                <w:rFonts w:ascii="Arial Narrow" w:hAnsi="Arial Narrow" w:cs="Arial"/>
                <w:bCs/>
                <w:sz w:val="20"/>
                <w:szCs w:val="20"/>
              </w:rPr>
              <w:t>Acudir al área de atención a usuarios de la Zona Comercial correspondiente.</w:t>
            </w: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22A5F">
              <w:rPr>
                <w:rFonts w:ascii="Arial Narrow" w:hAnsi="Arial Narrow" w:cs="Arial"/>
                <w:bCs/>
                <w:sz w:val="20"/>
                <w:szCs w:val="20"/>
              </w:rPr>
              <w:t xml:space="preserve">Presentar su solicitud de </w:t>
            </w:r>
            <w:r w:rsidRPr="00F22A5F">
              <w:rPr>
                <w:rFonts w:ascii="Arial Narrow" w:hAnsi="Arial Narrow"/>
                <w:bCs/>
                <w:sz w:val="20"/>
                <w:szCs w:val="20"/>
              </w:rPr>
              <w:t>suspensión del servicio</w:t>
            </w:r>
            <w:r w:rsidRPr="00F22A5F">
              <w:rPr>
                <w:rFonts w:ascii="Arial Narrow" w:hAnsi="Arial Narrow" w:cs="Arial"/>
                <w:bCs/>
                <w:sz w:val="20"/>
                <w:szCs w:val="20"/>
              </w:rPr>
              <w:t xml:space="preserve"> con los requisitos necesarios.</w:t>
            </w: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/>
                <w:bCs/>
                <w:color w:val="00B050"/>
                <w:sz w:val="20"/>
                <w:szCs w:val="20"/>
              </w:rPr>
            </w:pPr>
            <w:r w:rsidRPr="00F22A5F">
              <w:rPr>
                <w:rFonts w:ascii="Arial Narrow" w:hAnsi="Arial Narrow"/>
                <w:bCs/>
                <w:sz w:val="20"/>
                <w:szCs w:val="20"/>
              </w:rPr>
              <w:t>Cubrir el total del costo de la suspensión del servicio</w:t>
            </w:r>
            <w:r w:rsidRPr="00F22A5F">
              <w:rPr>
                <w:rFonts w:ascii="Arial Narrow" w:hAnsi="Arial Narrow"/>
                <w:bCs/>
                <w:color w:val="00B050"/>
                <w:sz w:val="20"/>
                <w:szCs w:val="20"/>
              </w:rPr>
              <w:t>.</w:t>
            </w:r>
          </w:p>
          <w:p w:rsidR="00F93480" w:rsidRPr="00F22A5F" w:rsidRDefault="00F93480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F22A5F">
              <w:rPr>
                <w:rFonts w:ascii="Arial Narrow" w:hAnsi="Arial Narrow" w:cs="Arial"/>
                <w:bCs/>
                <w:sz w:val="20"/>
                <w:szCs w:val="20"/>
              </w:rPr>
              <w:t>Recibir su orden de suspensión.</w:t>
            </w:r>
          </w:p>
        </w:tc>
      </w:tr>
    </w:tbl>
    <w:p w:rsidR="005B7E41" w:rsidRDefault="005B7E41">
      <w:bookmarkStart w:id="1" w:name="_GoBack"/>
      <w:bookmarkEnd w:id="1"/>
    </w:p>
    <w:sectPr w:rsidR="005B7E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29E8"/>
    <w:multiLevelType w:val="multilevel"/>
    <w:tmpl w:val="03D129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7F38"/>
    <w:multiLevelType w:val="multilevel"/>
    <w:tmpl w:val="07237F3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92142"/>
    <w:multiLevelType w:val="multilevel"/>
    <w:tmpl w:val="0BE921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1DD2"/>
    <w:multiLevelType w:val="multilevel"/>
    <w:tmpl w:val="139A1DD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0BC0"/>
    <w:multiLevelType w:val="multilevel"/>
    <w:tmpl w:val="15E80B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1285A"/>
    <w:multiLevelType w:val="multilevel"/>
    <w:tmpl w:val="2041285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C770A"/>
    <w:multiLevelType w:val="multilevel"/>
    <w:tmpl w:val="264C770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4FC"/>
    <w:multiLevelType w:val="multilevel"/>
    <w:tmpl w:val="329C34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976E7"/>
    <w:multiLevelType w:val="multilevel"/>
    <w:tmpl w:val="398976E7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201BBC"/>
    <w:multiLevelType w:val="multilevel"/>
    <w:tmpl w:val="50201BB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728A9"/>
    <w:multiLevelType w:val="multilevel"/>
    <w:tmpl w:val="58B728A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D3F7C"/>
    <w:multiLevelType w:val="multilevel"/>
    <w:tmpl w:val="630D3F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F21EB"/>
    <w:multiLevelType w:val="multilevel"/>
    <w:tmpl w:val="660F21E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822F2"/>
    <w:multiLevelType w:val="multilevel"/>
    <w:tmpl w:val="706822F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1616D"/>
    <w:multiLevelType w:val="multilevel"/>
    <w:tmpl w:val="71B1616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0"/>
  </w:num>
  <w:num w:numId="7">
    <w:abstractNumId w:val="5"/>
  </w:num>
  <w:num w:numId="8">
    <w:abstractNumId w:val="0"/>
  </w:num>
  <w:num w:numId="9">
    <w:abstractNumId w:val="4"/>
  </w:num>
  <w:num w:numId="10">
    <w:abstractNumId w:val="12"/>
  </w:num>
  <w:num w:numId="11">
    <w:abstractNumId w:val="13"/>
  </w:num>
  <w:num w:numId="12">
    <w:abstractNumId w:val="7"/>
  </w:num>
  <w:num w:numId="13">
    <w:abstractNumId w:val="6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13"/>
    <w:rsid w:val="005B7E41"/>
    <w:rsid w:val="00636866"/>
    <w:rsid w:val="00840147"/>
    <w:rsid w:val="008647C3"/>
    <w:rsid w:val="008F1633"/>
    <w:rsid w:val="00DA0B13"/>
    <w:rsid w:val="00F22A5F"/>
    <w:rsid w:val="00F9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4D432-C096-42BC-819C-7557E09E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B13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Textoindependiente"/>
    <w:link w:val="Ttulo2Car"/>
    <w:uiPriority w:val="6"/>
    <w:qFormat/>
    <w:rsid w:val="00DA0B13"/>
    <w:pPr>
      <w:keepNext/>
      <w:tabs>
        <w:tab w:val="left" w:pos="576"/>
      </w:tabs>
      <w:suppressAutoHyphens/>
      <w:spacing w:after="0" w:line="100" w:lineRule="atLeast"/>
      <w:ind w:left="1440" w:hanging="360"/>
      <w:jc w:val="right"/>
      <w:outlineLvl w:val="1"/>
    </w:pPr>
    <w:rPr>
      <w:rFonts w:ascii="Tahoma" w:eastAsia="Times New Roman" w:hAnsi="Tahoma"/>
      <w:b/>
      <w:kern w:val="1"/>
      <w:sz w:val="20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6"/>
    <w:rsid w:val="00DA0B13"/>
    <w:rPr>
      <w:rFonts w:ascii="Tahoma" w:eastAsia="Times New Roman" w:hAnsi="Tahoma" w:cs="Times New Roman"/>
      <w:b/>
      <w:kern w:val="1"/>
      <w:sz w:val="20"/>
      <w:szCs w:val="24"/>
      <w:lang w:eastAsia="ar-SA"/>
    </w:rPr>
  </w:style>
  <w:style w:type="paragraph" w:styleId="Puesto">
    <w:name w:val="Title"/>
    <w:basedOn w:val="Normal"/>
    <w:link w:val="PuestoCar"/>
    <w:qFormat/>
    <w:rsid w:val="00DA0B13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uestoCar">
    <w:name w:val="Puesto Car"/>
    <w:basedOn w:val="Fuentedeprrafopredeter"/>
    <w:link w:val="Puesto"/>
    <w:rsid w:val="00DA0B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DA0B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DA0B1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A0B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A0B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Heraldez Oceguera</dc:creator>
  <cp:keywords/>
  <dc:description/>
  <cp:lastModifiedBy>Mariela Heraldez Oceguera</cp:lastModifiedBy>
  <cp:revision>3</cp:revision>
  <dcterms:created xsi:type="dcterms:W3CDTF">2023-01-12T19:21:00Z</dcterms:created>
  <dcterms:modified xsi:type="dcterms:W3CDTF">2023-03-09T19:07:00Z</dcterms:modified>
</cp:coreProperties>
</file>