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34" w:rsidRDefault="009D17E8">
      <w:hyperlink r:id="rId4" w:history="1">
        <w:r w:rsidRPr="00F9085A">
          <w:rPr>
            <w:rStyle w:val="Hyperlink"/>
          </w:rPr>
          <w:t>https://www.upbc.edu.mx/images/NUEVOINGRESO/2023/3/UPBC_AMPLIACIONConvocatoriaNuevoIngreso</w:t>
        </w:r>
      </w:hyperlink>
    </w:p>
    <w:p w:rsidR="009D17E8" w:rsidRDefault="009D17E8"/>
    <w:p w:rsidR="009D17E8" w:rsidRDefault="009D17E8">
      <w:r w:rsidRPr="009D17E8">
        <w:drawing>
          <wp:inline distT="0" distB="0" distL="0" distR="0">
            <wp:extent cx="5612130" cy="5612130"/>
            <wp:effectExtent l="0" t="0" r="7620" b="7620"/>
            <wp:docPr id="1" name="Picture 1" descr="https://www.upbc.edu.mx/images/NUEVOINGRESO/2023/3/UPBC_AMPLIACIONConvocatoriaNuevoIngreso20231_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bc.edu.mx/images/NUEVOINGRESO/2023/3/UPBC_AMPLIACIONConvocatoriaNuevoIngreso20231_900x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8"/>
    <w:rsid w:val="00185C89"/>
    <w:rsid w:val="008D56F6"/>
    <w:rsid w:val="009D17E8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CF02"/>
  <w15:chartTrackingRefBased/>
  <w15:docId w15:val="{9D36A48E-67DF-4C03-925C-9BC4D84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pbc.edu.mx/images/NUEVOINGRESO/2023/3/UPBC_AMPLIACIONConvocatoriaNuevoIngre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FINC9TCMF1</dc:creator>
  <cp:keywords/>
  <dc:description/>
  <cp:lastModifiedBy>FINC9TCMF1</cp:lastModifiedBy>
  <cp:revision>1</cp:revision>
  <dcterms:created xsi:type="dcterms:W3CDTF">2023-02-02T22:27:00Z</dcterms:created>
  <dcterms:modified xsi:type="dcterms:W3CDTF">2023-02-02T22:29:00Z</dcterms:modified>
</cp:coreProperties>
</file>